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3" w:rsidRPr="008F56FD" w:rsidRDefault="00BC1BC3" w:rsidP="00BC1BC3">
      <w:pPr>
        <w:rPr>
          <w:rFonts w:ascii="Times New Roman" w:hAnsi="Times New Roman" w:cs="Times New Roman"/>
        </w:rPr>
      </w:pPr>
      <w:r w:rsidRPr="008F56FD">
        <w:rPr>
          <w:rFonts w:ascii="Times New Roman" w:hAnsi="Times New Roman" w:cs="Times New Roman"/>
        </w:rPr>
        <w:t xml:space="preserve">Принято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F56FD">
        <w:rPr>
          <w:rFonts w:ascii="Times New Roman" w:hAnsi="Times New Roman" w:cs="Times New Roman"/>
        </w:rPr>
        <w:t xml:space="preserve">Утверждаю________________                                                     </w:t>
      </w:r>
      <w:r w:rsidRPr="008F56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1BC3" w:rsidRPr="008F56FD" w:rsidRDefault="00BC1BC3" w:rsidP="00BC1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Педсоветом от 31.10.2013</w:t>
      </w:r>
      <w:r w:rsidRPr="008F56F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F56FD">
        <w:rPr>
          <w:rFonts w:ascii="Times New Roman" w:hAnsi="Times New Roman" w:cs="Times New Roman"/>
        </w:rPr>
        <w:t>Директор школы З.И.Пашкова</w:t>
      </w:r>
    </w:p>
    <w:p w:rsidR="00BC1BC3" w:rsidRPr="008F56FD" w:rsidRDefault="00BC1BC3" w:rsidP="00BC1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</w:t>
      </w:r>
      <w:r w:rsidRPr="008F56F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приказ № 133 от 05.11.13</w:t>
      </w:r>
    </w:p>
    <w:p w:rsidR="00BC1BC3" w:rsidRDefault="00BC1BC3">
      <w:pPr>
        <w:pStyle w:val="20"/>
        <w:shd w:val="clear" w:color="auto" w:fill="auto"/>
        <w:spacing w:before="0"/>
        <w:ind w:left="4180" w:right="580"/>
        <w:rPr>
          <w:rStyle w:val="2"/>
          <w:b/>
          <w:bCs/>
          <w:color w:val="000000"/>
        </w:rPr>
      </w:pPr>
    </w:p>
    <w:p w:rsidR="000C6548" w:rsidRDefault="00B81396" w:rsidP="000C6548">
      <w:pPr>
        <w:pStyle w:val="20"/>
        <w:shd w:val="clear" w:color="auto" w:fill="auto"/>
        <w:spacing w:before="0"/>
        <w:ind w:right="58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ПОЛОЖЕНИЕ</w:t>
      </w:r>
    </w:p>
    <w:p w:rsidR="000C6548" w:rsidRDefault="00BC1BC3" w:rsidP="000C6548">
      <w:pPr>
        <w:pStyle w:val="20"/>
        <w:shd w:val="clear" w:color="auto" w:fill="auto"/>
        <w:spacing w:before="0"/>
        <w:ind w:right="58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О МЕТОДИЧЕСКОМ </w:t>
      </w:r>
      <w:r w:rsidR="00B81396">
        <w:rPr>
          <w:rStyle w:val="2"/>
          <w:b/>
          <w:bCs/>
          <w:color w:val="000000"/>
        </w:rPr>
        <w:t>СОВЕТЕ</w:t>
      </w:r>
    </w:p>
    <w:p w:rsidR="00B81396" w:rsidRDefault="000C6548" w:rsidP="000C6548">
      <w:pPr>
        <w:pStyle w:val="20"/>
        <w:shd w:val="clear" w:color="auto" w:fill="auto"/>
        <w:spacing w:before="0"/>
        <w:ind w:right="580"/>
        <w:jc w:val="center"/>
      </w:pPr>
      <w:r>
        <w:rPr>
          <w:rStyle w:val="2"/>
          <w:b/>
          <w:bCs/>
          <w:color w:val="000000"/>
        </w:rPr>
        <w:t>В МБОУ ИРБИНСКОЙ</w:t>
      </w:r>
      <w:r w:rsidR="00B81396">
        <w:rPr>
          <w:rStyle w:val="2"/>
          <w:b/>
          <w:bCs/>
          <w:color w:val="000000"/>
        </w:rPr>
        <w:t xml:space="preserve"> СОШ №6</w:t>
      </w:r>
    </w:p>
    <w:p w:rsidR="00B81396" w:rsidRDefault="00B81396">
      <w:pPr>
        <w:pStyle w:val="20"/>
        <w:shd w:val="clear" w:color="auto" w:fill="auto"/>
        <w:spacing w:before="0" w:after="230" w:line="260" w:lineRule="exact"/>
        <w:ind w:left="1260"/>
        <w:jc w:val="both"/>
      </w:pPr>
    </w:p>
    <w:p w:rsidR="00B81396" w:rsidRPr="00222A31" w:rsidRDefault="00B81396" w:rsidP="002D2DFA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210" w:line="220" w:lineRule="exact"/>
        <w:rPr>
          <w:rStyle w:val="12"/>
          <w:b/>
          <w:bCs/>
          <w:sz w:val="24"/>
          <w:szCs w:val="24"/>
        </w:rPr>
      </w:pPr>
      <w:bookmarkStart w:id="0" w:name="bookmark0"/>
      <w:r w:rsidRPr="00222A31">
        <w:rPr>
          <w:rStyle w:val="12"/>
          <w:b/>
          <w:bCs/>
          <w:color w:val="000000"/>
          <w:sz w:val="24"/>
          <w:szCs w:val="24"/>
        </w:rPr>
        <w:t>Общие положения.</w:t>
      </w:r>
      <w:bookmarkEnd w:id="0"/>
    </w:p>
    <w:p w:rsidR="003A2716" w:rsidRPr="00222A31" w:rsidRDefault="003A2716" w:rsidP="003A2716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0" w:line="240" w:lineRule="auto"/>
        <w:ind w:firstLine="697"/>
        <w:rPr>
          <w:b w:val="0"/>
          <w:sz w:val="24"/>
          <w:szCs w:val="24"/>
        </w:rPr>
      </w:pPr>
      <w:r w:rsidRPr="00222A31">
        <w:rPr>
          <w:b w:val="0"/>
          <w:sz w:val="24"/>
          <w:szCs w:val="24"/>
        </w:rPr>
        <w:t>Настоящее Положение разработано в соответствии со ст.26.п.4, ст.28. п.20 Федерального Закона «Об образовании в Российской Федерации» №273-ФЗ, Уставом и локальными актами МБОУ Ирбинской СОШ №6 и  регламентирует работу методического совета школы.</w:t>
      </w:r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74" w:lineRule="exact"/>
        <w:ind w:right="20" w:firstLine="70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Методический совет - коллективный общественный профессиональный орган, объединяющий на добровольной основе членов педагогического коллектива ОУ в целях</w:t>
      </w:r>
    </w:p>
    <w:p w:rsidR="00B81396" w:rsidRPr="00222A31" w:rsidRDefault="00B81396" w:rsidP="002D2DFA">
      <w:pPr>
        <w:pStyle w:val="a4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осуществления руководства методической деятельностью.</w:t>
      </w:r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092"/>
        </w:tabs>
        <w:spacing w:after="343" w:line="274" w:lineRule="exact"/>
        <w:ind w:right="20" w:firstLine="70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 xml:space="preserve">Методический совет координирует работу методических объединений, творческих и </w:t>
      </w:r>
      <w:r w:rsidR="000C6548" w:rsidRPr="00222A31">
        <w:rPr>
          <w:color w:val="000000"/>
          <w:sz w:val="24"/>
          <w:szCs w:val="24"/>
        </w:rPr>
        <w:t xml:space="preserve">         </w:t>
      </w:r>
      <w:r w:rsidRPr="00222A31">
        <w:rPr>
          <w:color w:val="000000"/>
          <w:sz w:val="24"/>
          <w:szCs w:val="24"/>
        </w:rPr>
        <w:t>проблемных групп,</w:t>
      </w:r>
      <w:r w:rsidR="000C6548" w:rsidRPr="00222A31">
        <w:rPr>
          <w:color w:val="000000"/>
          <w:sz w:val="24"/>
          <w:szCs w:val="24"/>
        </w:rPr>
        <w:t xml:space="preserve"> образовательных площадок, </w:t>
      </w:r>
      <w:r w:rsidRPr="00222A31">
        <w:rPr>
          <w:color w:val="000000"/>
          <w:sz w:val="24"/>
          <w:szCs w:val="24"/>
        </w:rPr>
        <w:t xml:space="preserve"> направленную на развитие научно-методического обеспечения образовательного процесса, инноваций, опытно-экспериментальной и научно- исследовательской деятельности педагогического коллектива.</w:t>
      </w:r>
    </w:p>
    <w:p w:rsidR="00B81396" w:rsidRPr="00222A31" w:rsidRDefault="00D74F03" w:rsidP="002D2DFA">
      <w:pPr>
        <w:pStyle w:val="3"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210" w:line="220" w:lineRule="exact"/>
        <w:rPr>
          <w:sz w:val="24"/>
          <w:szCs w:val="24"/>
        </w:rPr>
      </w:pPr>
      <w:r w:rsidRPr="00222A31">
        <w:rPr>
          <w:rStyle w:val="21"/>
          <w:b/>
          <w:bCs/>
          <w:color w:val="000000"/>
          <w:sz w:val="24"/>
          <w:szCs w:val="24"/>
        </w:rPr>
        <w:t>Ц</w:t>
      </w:r>
      <w:r w:rsidR="00B81396" w:rsidRPr="00222A31">
        <w:rPr>
          <w:rStyle w:val="21"/>
          <w:b/>
          <w:bCs/>
          <w:color w:val="000000"/>
          <w:sz w:val="24"/>
          <w:szCs w:val="24"/>
        </w:rPr>
        <w:t>ель и задачи деятельности.</w:t>
      </w:r>
    </w:p>
    <w:p w:rsidR="00B81396" w:rsidRPr="00222A31" w:rsidRDefault="000C6548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74" w:lineRule="exact"/>
        <w:ind w:left="700" w:right="20" w:firstLine="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 xml:space="preserve"> </w:t>
      </w:r>
      <w:r w:rsidR="00B81396" w:rsidRPr="00222A31">
        <w:rPr>
          <w:color w:val="000000"/>
          <w:sz w:val="24"/>
          <w:szCs w:val="24"/>
        </w:rPr>
        <w:t>Цель деятельности методического совета - обеспечить гибкость и оперативность методической работы ОУ, повышение квалификации педагогических</w:t>
      </w:r>
      <w:r w:rsidRPr="00222A31">
        <w:rPr>
          <w:sz w:val="24"/>
          <w:szCs w:val="24"/>
        </w:rPr>
        <w:t xml:space="preserve"> </w:t>
      </w:r>
      <w:r w:rsidR="00B81396" w:rsidRPr="00222A31">
        <w:rPr>
          <w:color w:val="000000"/>
          <w:sz w:val="24"/>
          <w:szCs w:val="24"/>
        </w:rPr>
        <w:t>работников, формирование профессионально значимых качеств учителя, классного руководителя, воспитателя, рост их профессионального мастерства.</w:t>
      </w:r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291"/>
        </w:tabs>
        <w:spacing w:after="0" w:line="274" w:lineRule="exact"/>
        <w:ind w:firstLine="70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Задачи методического совета: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274" w:lineRule="exact"/>
        <w:ind w:left="1020" w:right="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создать коллектив единомышленников, сохраняющих традиции школы, стремящихся к постоянному профессиональному самосовершенствованию, развитию образовательных процессов в ОУ, повышению продуктивности преподавательской деятельности;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274" w:lineRule="exact"/>
        <w:ind w:left="10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способствовать поиску и использованию в образовательном процессе</w:t>
      </w:r>
      <w:r w:rsidR="000C6548" w:rsidRPr="00222A31">
        <w:rPr>
          <w:sz w:val="24"/>
          <w:szCs w:val="24"/>
        </w:rPr>
        <w:t xml:space="preserve"> </w:t>
      </w:r>
      <w:r w:rsidR="000C6548" w:rsidRPr="00222A31">
        <w:rPr>
          <w:color w:val="000000"/>
          <w:sz w:val="24"/>
          <w:szCs w:val="24"/>
        </w:rPr>
        <w:t xml:space="preserve">современных методик, форм, </w:t>
      </w:r>
      <w:r w:rsidRPr="00222A31">
        <w:rPr>
          <w:color w:val="000000"/>
          <w:sz w:val="24"/>
          <w:szCs w:val="24"/>
        </w:rPr>
        <w:t>ср</w:t>
      </w:r>
      <w:r w:rsidR="000C6548" w:rsidRPr="00222A31">
        <w:rPr>
          <w:color w:val="000000"/>
          <w:sz w:val="24"/>
          <w:szCs w:val="24"/>
        </w:rPr>
        <w:t xml:space="preserve">едств и методов преподавания, </w:t>
      </w:r>
      <w:r w:rsidRPr="00222A31">
        <w:rPr>
          <w:color w:val="000000"/>
          <w:sz w:val="24"/>
          <w:szCs w:val="24"/>
        </w:rPr>
        <w:t xml:space="preserve"> новых</w:t>
      </w:r>
      <w:r w:rsidR="000C6548" w:rsidRPr="00222A31">
        <w:rPr>
          <w:sz w:val="24"/>
          <w:szCs w:val="24"/>
        </w:rPr>
        <w:t xml:space="preserve"> </w:t>
      </w:r>
      <w:r w:rsidRPr="00222A31">
        <w:rPr>
          <w:color w:val="000000"/>
          <w:sz w:val="24"/>
          <w:szCs w:val="24"/>
        </w:rPr>
        <w:t>педагогических и образовательных технологий;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274" w:lineRule="exact"/>
        <w:ind w:left="1020" w:right="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изучать профессиональные достижения учителей, классных руководителей, воспитателей, обобщать ценный опыт каждого и внедрять его в практику работы педагогического коллектива;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274" w:lineRule="exact"/>
        <w:ind w:left="1020" w:right="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создавать условия для использования в работе учителя, классного руководителя, воспитателя диагностических методик и программ по прогнозированию, обобщению и оценке результатов педагогической деятельности;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center" w:pos="1931"/>
          <w:tab w:val="right" w:pos="3842"/>
        </w:tabs>
        <w:spacing w:after="0" w:line="274" w:lineRule="exact"/>
        <w:ind w:left="10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стимулировать</w:t>
      </w:r>
      <w:r w:rsidR="000C6548" w:rsidRPr="00222A31">
        <w:rPr>
          <w:color w:val="000000"/>
          <w:sz w:val="24"/>
          <w:szCs w:val="24"/>
        </w:rPr>
        <w:t xml:space="preserve">  </w:t>
      </w:r>
      <w:r w:rsidRPr="00222A31">
        <w:rPr>
          <w:color w:val="000000"/>
          <w:sz w:val="24"/>
          <w:szCs w:val="24"/>
        </w:rPr>
        <w:tab/>
        <w:t>инициативу и активизировать творчество членов</w:t>
      </w:r>
      <w:r w:rsidR="000C6548" w:rsidRPr="00222A31">
        <w:rPr>
          <w:sz w:val="24"/>
          <w:szCs w:val="24"/>
        </w:rPr>
        <w:t xml:space="preserve"> </w:t>
      </w:r>
      <w:r w:rsidR="000C6548" w:rsidRPr="00222A31">
        <w:rPr>
          <w:color w:val="000000"/>
          <w:sz w:val="24"/>
          <w:szCs w:val="24"/>
        </w:rPr>
        <w:t>педагогического</w:t>
      </w:r>
      <w:r w:rsidR="000C6548" w:rsidRPr="00222A31">
        <w:rPr>
          <w:color w:val="000000"/>
          <w:sz w:val="24"/>
          <w:szCs w:val="24"/>
        </w:rPr>
        <w:tab/>
        <w:t xml:space="preserve">коллектива  </w:t>
      </w:r>
      <w:r w:rsidRPr="00222A31">
        <w:rPr>
          <w:color w:val="000000"/>
          <w:sz w:val="24"/>
          <w:szCs w:val="24"/>
        </w:rPr>
        <w:t>в</w:t>
      </w:r>
      <w:r w:rsidR="000C6548" w:rsidRPr="00222A31">
        <w:rPr>
          <w:color w:val="000000"/>
          <w:sz w:val="24"/>
          <w:szCs w:val="24"/>
        </w:rPr>
        <w:t xml:space="preserve"> </w:t>
      </w:r>
      <w:r w:rsidRPr="00222A31">
        <w:rPr>
          <w:color w:val="000000"/>
          <w:sz w:val="24"/>
          <w:szCs w:val="24"/>
        </w:rPr>
        <w:tab/>
        <w:t>научно-исследовательской,</w:t>
      </w:r>
      <w:r w:rsidRPr="00222A31">
        <w:rPr>
          <w:color w:val="000000"/>
          <w:sz w:val="24"/>
          <w:szCs w:val="24"/>
        </w:rPr>
        <w:tab/>
        <w:t>опытно</w:t>
      </w:r>
      <w:r w:rsidR="000C6548" w:rsidRPr="00222A31">
        <w:rPr>
          <w:color w:val="000000"/>
          <w:sz w:val="24"/>
          <w:szCs w:val="24"/>
        </w:rPr>
        <w:t xml:space="preserve">- </w:t>
      </w:r>
      <w:r w:rsidRPr="00222A31">
        <w:rPr>
          <w:color w:val="000000"/>
          <w:sz w:val="24"/>
          <w:szCs w:val="24"/>
        </w:rPr>
        <w:softHyphen/>
        <w:t>экспериментальной и другой творческой деятельности, направленной на совершенствование, обновление и развитие воспитательно-обучающего процесса в ОУ и работы учителя;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tabs>
          <w:tab w:val="center" w:pos="1931"/>
          <w:tab w:val="right" w:pos="3842"/>
          <w:tab w:val="right" w:pos="9611"/>
        </w:tabs>
        <w:spacing w:after="0" w:line="274" w:lineRule="exact"/>
        <w:ind w:left="1020"/>
        <w:jc w:val="both"/>
        <w:rPr>
          <w:sz w:val="24"/>
          <w:szCs w:val="24"/>
        </w:rPr>
      </w:pPr>
      <w:r w:rsidRPr="00222A31">
        <w:rPr>
          <w:color w:val="000000"/>
          <w:sz w:val="24"/>
          <w:szCs w:val="24"/>
        </w:rPr>
        <w:t>проводи</w:t>
      </w:r>
      <w:r w:rsidR="000C6548" w:rsidRPr="00222A31">
        <w:rPr>
          <w:color w:val="000000"/>
          <w:sz w:val="24"/>
          <w:szCs w:val="24"/>
        </w:rPr>
        <w:t xml:space="preserve">ть </w:t>
      </w:r>
      <w:r w:rsidRPr="00222A31">
        <w:rPr>
          <w:color w:val="000000"/>
          <w:sz w:val="24"/>
          <w:szCs w:val="24"/>
        </w:rPr>
        <w:t>экспертизу</w:t>
      </w:r>
      <w:r w:rsidR="000C6548" w:rsidRPr="00222A31">
        <w:rPr>
          <w:color w:val="000000"/>
          <w:sz w:val="24"/>
          <w:szCs w:val="24"/>
        </w:rPr>
        <w:t xml:space="preserve"> </w:t>
      </w:r>
      <w:r w:rsidRPr="00222A31">
        <w:rPr>
          <w:color w:val="000000"/>
          <w:sz w:val="24"/>
          <w:szCs w:val="24"/>
        </w:rPr>
        <w:tab/>
        <w:t>стратегических документов ОУ (программ</w:t>
      </w:r>
      <w:r w:rsidR="000C6548" w:rsidRPr="00222A31">
        <w:rPr>
          <w:sz w:val="24"/>
          <w:szCs w:val="24"/>
        </w:rPr>
        <w:t xml:space="preserve"> </w:t>
      </w:r>
      <w:r w:rsidR="000C6548" w:rsidRPr="00222A31">
        <w:rPr>
          <w:color w:val="000000"/>
          <w:sz w:val="24"/>
          <w:szCs w:val="24"/>
        </w:rPr>
        <w:t>развития,</w:t>
      </w:r>
      <w:r w:rsidRPr="00222A31">
        <w:rPr>
          <w:color w:val="000000"/>
          <w:sz w:val="24"/>
          <w:szCs w:val="24"/>
        </w:rPr>
        <w:t xml:space="preserve"> образовательных и </w:t>
      </w:r>
      <w:r w:rsidR="000C6548" w:rsidRPr="00222A31">
        <w:rPr>
          <w:color w:val="000000"/>
          <w:sz w:val="24"/>
          <w:szCs w:val="24"/>
        </w:rPr>
        <w:t xml:space="preserve">Рабочих </w:t>
      </w:r>
      <w:r w:rsidRPr="00222A31">
        <w:rPr>
          <w:color w:val="000000"/>
          <w:sz w:val="24"/>
          <w:szCs w:val="24"/>
        </w:rPr>
        <w:t xml:space="preserve"> программ, учебных планов различного вида и т.п.);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spacing w:after="0" w:line="274" w:lineRule="exact"/>
        <w:ind w:left="1020" w:right="2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предупреждать ошибки, затруднения, перегрузки учащихся и учителей; вносить предложения по совершенствованию деятельности методических объединений,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lastRenderedPageBreak/>
        <w:t>участвовать в реализации этих предложений;</w:t>
      </w:r>
    </w:p>
    <w:p w:rsidR="00B81396" w:rsidRPr="00222A31" w:rsidRDefault="00B81396" w:rsidP="002D2DFA">
      <w:pPr>
        <w:pStyle w:val="a4"/>
        <w:numPr>
          <w:ilvl w:val="0"/>
          <w:numId w:val="6"/>
        </w:numPr>
        <w:shd w:val="clear" w:color="auto" w:fill="auto"/>
        <w:spacing w:after="283" w:line="274" w:lineRule="exact"/>
        <w:ind w:left="1020" w:right="20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обеспечив</w:t>
      </w:r>
      <w:r w:rsidR="000C6548" w:rsidRPr="00222A31">
        <w:rPr>
          <w:rStyle w:val="21"/>
          <w:b w:val="0"/>
          <w:bCs w:val="0"/>
          <w:color w:val="000000"/>
          <w:sz w:val="24"/>
          <w:szCs w:val="24"/>
        </w:rPr>
        <w:t xml:space="preserve">ать условия для самообразования,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 самосовершенствования и самореализации личности педагога.</w:t>
      </w:r>
    </w:p>
    <w:p w:rsidR="00B81396" w:rsidRPr="00222A31" w:rsidRDefault="00B81396" w:rsidP="002D2DF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05" w:line="220" w:lineRule="exact"/>
        <w:rPr>
          <w:sz w:val="24"/>
          <w:szCs w:val="24"/>
        </w:rPr>
      </w:pPr>
      <w:bookmarkStart w:id="1" w:name="bookmark1"/>
      <w:r w:rsidRPr="00222A31">
        <w:rPr>
          <w:rStyle w:val="21"/>
          <w:b/>
          <w:bCs/>
          <w:color w:val="000000"/>
          <w:sz w:val="24"/>
          <w:szCs w:val="24"/>
        </w:rPr>
        <w:t>Содержание деятельности.</w:t>
      </w:r>
      <w:bookmarkEnd w:id="1"/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Содержание деятельности методического совета определяется целями и задачами работы ОУ, особенностями развития школы и образовательной политикой</w:t>
      </w:r>
      <w:r w:rsidR="000C6548" w:rsidRPr="00222A31">
        <w:rPr>
          <w:sz w:val="24"/>
          <w:szCs w:val="24"/>
        </w:rPr>
        <w:t xml:space="preserve">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>региона.</w:t>
      </w:r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244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Содержание деятельности совета предусматривает повышение педагогического мастерства работников ОУ, совершенствование воспитате</w:t>
      </w:r>
      <w:r w:rsidR="00F658AE" w:rsidRPr="00222A31">
        <w:rPr>
          <w:rStyle w:val="21"/>
          <w:b w:val="0"/>
          <w:bCs w:val="0"/>
          <w:color w:val="000000"/>
          <w:sz w:val="24"/>
          <w:szCs w:val="24"/>
        </w:rPr>
        <w:t xml:space="preserve">льно-образовательного процесса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 состоит в следующем: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69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выработка и согласование подходов к организации, осуществлению и оценке инновационной деятельности;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организация научно-исследовательской и опытно-экспериментальной деятельности педагогов и учащихся;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об</w:t>
      </w:r>
      <w:r w:rsidR="00F658AE" w:rsidRPr="00222A31">
        <w:rPr>
          <w:rStyle w:val="21"/>
          <w:b w:val="0"/>
          <w:bCs w:val="0"/>
          <w:color w:val="000000"/>
          <w:sz w:val="24"/>
          <w:szCs w:val="24"/>
        </w:rPr>
        <w:t xml:space="preserve">суждение рабочих, инновационных,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 экспериментальных, элективных программ, планов работы ШМО педагогов и их утверждение;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оценка деятельности членов педагогического коллектива, рекомендации по аттестации учителей, присвоению категорий, представлению к званиям и наградам, другим поощрениям;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организация общего руководства методической, научной, инновационной деятельностью, проведение школьных туров предметных олимпиад, научно- практических конференций, семинаров, </w:t>
      </w:r>
      <w:r w:rsidR="003A2716" w:rsidRPr="00222A31">
        <w:rPr>
          <w:rStyle w:val="21"/>
          <w:b w:val="0"/>
          <w:bCs w:val="0"/>
          <w:color w:val="000000"/>
          <w:sz w:val="24"/>
          <w:szCs w:val="24"/>
        </w:rPr>
        <w:t xml:space="preserve">тематических педсоветов,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>методических конкурсов, выставок, смотров, методических декад и др.;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планирование и организация работы временных творческих коллективов;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участие в разработке стратегических направлений деятельности школы, изучение социальных запросов к ОУ;</w:t>
      </w:r>
    </w:p>
    <w:p w:rsidR="00B81396" w:rsidRPr="00222A31" w:rsidRDefault="00B81396" w:rsidP="002D2DFA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spacing w:after="283" w:line="274" w:lineRule="exact"/>
        <w:ind w:right="20" w:firstLine="680"/>
        <w:jc w:val="both"/>
        <w:rPr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определение направлений работы школы молодого учителя и наставничества.</w:t>
      </w:r>
    </w:p>
    <w:p w:rsidR="00B81396" w:rsidRPr="00222A31" w:rsidRDefault="00B81396" w:rsidP="002D2DF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18" w:line="220" w:lineRule="exact"/>
        <w:rPr>
          <w:sz w:val="24"/>
          <w:szCs w:val="24"/>
        </w:rPr>
      </w:pPr>
      <w:bookmarkStart w:id="2" w:name="bookmark2"/>
      <w:r w:rsidRPr="00222A31">
        <w:rPr>
          <w:rStyle w:val="21"/>
          <w:b/>
          <w:bCs/>
          <w:color w:val="000000"/>
          <w:sz w:val="24"/>
          <w:szCs w:val="24"/>
        </w:rPr>
        <w:t>Структура и организация деятельности.</w:t>
      </w:r>
      <w:bookmarkEnd w:id="2"/>
    </w:p>
    <w:p w:rsidR="00B81396" w:rsidRPr="00222A31" w:rsidRDefault="00B81396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64" w:lineRule="exact"/>
        <w:ind w:right="20" w:firstLine="680"/>
        <w:jc w:val="both"/>
        <w:rPr>
          <w:rStyle w:val="21"/>
          <w:b w:val="0"/>
          <w:bCs w:val="0"/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Членами методического совета </w:t>
      </w:r>
      <w:r w:rsidR="00F658AE" w:rsidRPr="00222A31">
        <w:rPr>
          <w:rStyle w:val="21"/>
          <w:b w:val="0"/>
          <w:bCs w:val="0"/>
          <w:color w:val="000000"/>
          <w:sz w:val="24"/>
          <w:szCs w:val="24"/>
        </w:rPr>
        <w:t xml:space="preserve">могут быть: </w:t>
      </w:r>
      <w:r w:rsidR="00D74F03" w:rsidRPr="00222A31">
        <w:rPr>
          <w:rStyle w:val="21"/>
          <w:b w:val="0"/>
          <w:bCs w:val="0"/>
          <w:color w:val="000000"/>
          <w:sz w:val="24"/>
          <w:szCs w:val="24"/>
        </w:rPr>
        <w:t xml:space="preserve">директор школы,  его заместители, </w:t>
      </w:r>
      <w:r w:rsidRPr="00222A31">
        <w:rPr>
          <w:rStyle w:val="21"/>
          <w:b w:val="0"/>
          <w:bCs w:val="0"/>
          <w:color w:val="000000"/>
          <w:sz w:val="24"/>
          <w:szCs w:val="24"/>
        </w:rPr>
        <w:t xml:space="preserve">руководители школьных методических объединений, </w:t>
      </w:r>
      <w:r w:rsidR="00D74F03" w:rsidRPr="00222A31">
        <w:rPr>
          <w:rStyle w:val="21"/>
          <w:b w:val="0"/>
          <w:bCs w:val="0"/>
          <w:color w:val="000000"/>
          <w:sz w:val="24"/>
          <w:szCs w:val="24"/>
        </w:rPr>
        <w:t>руководители ТГ и ПГ, педагоги высшей категории.</w:t>
      </w:r>
    </w:p>
    <w:p w:rsidR="00D74F03" w:rsidRPr="00222A31" w:rsidRDefault="00D74F03" w:rsidP="002D2DFA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64" w:lineRule="exact"/>
        <w:ind w:right="20" w:firstLine="680"/>
        <w:jc w:val="both"/>
        <w:rPr>
          <w:sz w:val="24"/>
          <w:szCs w:val="24"/>
        </w:rPr>
      </w:pPr>
      <w:r w:rsidRPr="00222A31">
        <w:rPr>
          <w:sz w:val="24"/>
          <w:szCs w:val="24"/>
        </w:rPr>
        <w:t>В своей деятельности  методический совет подотчетен педагогическому совету школы.  Руководит работой методического совета заместитель директора по учебно-воспитательной работе (председатель). Контроль за деятельностью методического совета осуществляет руководитель образовательного учреждения в соответствии с  годовым планом  методической работы.</w:t>
      </w:r>
    </w:p>
    <w:p w:rsidR="00D74F03" w:rsidRPr="00222A31" w:rsidRDefault="00D74F03" w:rsidP="00D74F03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64" w:lineRule="exact"/>
        <w:ind w:right="20" w:firstLine="680"/>
        <w:jc w:val="both"/>
        <w:rPr>
          <w:sz w:val="24"/>
          <w:szCs w:val="24"/>
        </w:rPr>
      </w:pPr>
      <w:r w:rsidRPr="00222A31">
        <w:rPr>
          <w:sz w:val="24"/>
          <w:szCs w:val="24"/>
        </w:rPr>
        <w:t>Методические объединения, ТГ и ПГ подчиняются методическому совету</w:t>
      </w:r>
    </w:p>
    <w:p w:rsidR="00B3278A" w:rsidRPr="00222A31" w:rsidRDefault="00B3278A" w:rsidP="00B3278A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64" w:lineRule="exact"/>
        <w:ind w:right="20" w:firstLine="680"/>
        <w:jc w:val="both"/>
        <w:rPr>
          <w:rStyle w:val="21"/>
          <w:b w:val="0"/>
          <w:bCs w:val="0"/>
          <w:sz w:val="24"/>
          <w:szCs w:val="24"/>
        </w:rPr>
      </w:pPr>
      <w:r w:rsidRPr="00222A31">
        <w:rPr>
          <w:rStyle w:val="21"/>
          <w:b w:val="0"/>
          <w:bCs w:val="0"/>
          <w:color w:val="000000"/>
          <w:sz w:val="24"/>
          <w:szCs w:val="24"/>
        </w:rPr>
        <w:t>Периодичность заседаний совета определяется его членами (не реже одного раза      в                   четверть</w:t>
      </w:r>
      <w:r w:rsidR="00932A69" w:rsidRPr="00222A31">
        <w:rPr>
          <w:rStyle w:val="21"/>
          <w:b w:val="0"/>
          <w:bCs w:val="0"/>
          <w:color w:val="000000"/>
          <w:sz w:val="24"/>
          <w:szCs w:val="24"/>
        </w:rPr>
        <w:t>)</w:t>
      </w:r>
    </w:p>
    <w:p w:rsidR="00B3278A" w:rsidRPr="00222A31" w:rsidRDefault="00B3278A" w:rsidP="00B3278A">
      <w:pPr>
        <w:pStyle w:val="a4"/>
        <w:shd w:val="clear" w:color="auto" w:fill="auto"/>
        <w:tabs>
          <w:tab w:val="left" w:pos="1103"/>
        </w:tabs>
        <w:spacing w:after="0" w:line="264" w:lineRule="exact"/>
        <w:ind w:right="20" w:firstLine="0"/>
        <w:jc w:val="both"/>
        <w:rPr>
          <w:b/>
          <w:sz w:val="24"/>
          <w:szCs w:val="24"/>
        </w:rPr>
      </w:pPr>
      <w:r w:rsidRPr="00222A31">
        <w:rPr>
          <w:rFonts w:ascii="Verdana" w:hAnsi="Verdana"/>
          <w:sz w:val="24"/>
          <w:szCs w:val="24"/>
        </w:rPr>
        <w:t>           </w:t>
      </w:r>
      <w:r w:rsidRPr="00222A31">
        <w:rPr>
          <w:b/>
          <w:sz w:val="24"/>
          <w:szCs w:val="24"/>
        </w:rPr>
        <w:t>5. Документация методического совета</w:t>
      </w:r>
    </w:p>
    <w:p w:rsidR="00B3278A" w:rsidRPr="00222A31" w:rsidRDefault="00B3278A" w:rsidP="00E926E9">
      <w:pPr>
        <w:pStyle w:val="a7"/>
        <w:spacing w:before="0" w:beforeAutospacing="0" w:after="0" w:afterAutospacing="0"/>
        <w:jc w:val="both"/>
      </w:pPr>
      <w:r w:rsidRPr="00222A31">
        <w:t> - Положение о методическом совете;</w:t>
      </w:r>
    </w:p>
    <w:p w:rsidR="00B3278A" w:rsidRPr="00222A31" w:rsidRDefault="00B3278A" w:rsidP="00E926E9">
      <w:pPr>
        <w:pStyle w:val="a7"/>
        <w:spacing w:before="0" w:beforeAutospacing="0" w:after="0" w:afterAutospacing="0"/>
        <w:jc w:val="both"/>
      </w:pPr>
      <w:r w:rsidRPr="00222A31">
        <w:t>- анализ работы методического совета за прошедший учебный год;</w:t>
      </w:r>
    </w:p>
    <w:p w:rsidR="00B3278A" w:rsidRPr="00222A31" w:rsidRDefault="00B3278A" w:rsidP="00E926E9">
      <w:pPr>
        <w:pStyle w:val="a7"/>
        <w:spacing w:before="0" w:beforeAutospacing="0" w:after="0" w:afterAutospacing="0"/>
        <w:jc w:val="both"/>
      </w:pPr>
      <w:r w:rsidRPr="00222A31">
        <w:t>- план работы на текущий учебный год;</w:t>
      </w:r>
    </w:p>
    <w:p w:rsidR="00B3278A" w:rsidRPr="00222A31" w:rsidRDefault="00B3278A" w:rsidP="00E926E9">
      <w:pPr>
        <w:pStyle w:val="a7"/>
        <w:spacing w:before="0" w:beforeAutospacing="0" w:after="0" w:afterAutospacing="0"/>
        <w:jc w:val="both"/>
      </w:pPr>
      <w:r w:rsidRPr="00222A31">
        <w:t>- протоколы</w:t>
      </w:r>
      <w:r w:rsidR="00932A69" w:rsidRPr="00222A31">
        <w:t xml:space="preserve"> заседаний методического совета;</w:t>
      </w:r>
    </w:p>
    <w:p w:rsidR="00932A69" w:rsidRPr="00222A31" w:rsidRDefault="00932A69" w:rsidP="00E926E9">
      <w:pPr>
        <w:pStyle w:val="a7"/>
        <w:spacing w:before="0" w:beforeAutospacing="0" w:after="0" w:afterAutospacing="0"/>
        <w:jc w:val="both"/>
      </w:pPr>
      <w:r w:rsidRPr="00222A31">
        <w:t>-график прохождения аттестации педагогов</w:t>
      </w:r>
      <w:r w:rsidR="00EF24B7" w:rsidRPr="00222A31">
        <w:t>;</w:t>
      </w:r>
    </w:p>
    <w:p w:rsidR="00EF24B7" w:rsidRPr="00222A31" w:rsidRDefault="00EF24B7" w:rsidP="00E926E9">
      <w:pPr>
        <w:pStyle w:val="a7"/>
        <w:spacing w:before="0" w:beforeAutospacing="0" w:after="0" w:afterAutospacing="0"/>
        <w:jc w:val="both"/>
      </w:pPr>
      <w:r w:rsidRPr="00222A31">
        <w:t>- курсовая подготовка педагогов</w:t>
      </w:r>
    </w:p>
    <w:p w:rsidR="00B3278A" w:rsidRPr="00222A31" w:rsidRDefault="00B3278A" w:rsidP="00B3278A">
      <w:pPr>
        <w:pStyle w:val="a4"/>
        <w:shd w:val="clear" w:color="auto" w:fill="auto"/>
        <w:tabs>
          <w:tab w:val="left" w:pos="1103"/>
        </w:tabs>
        <w:spacing w:after="0" w:line="264" w:lineRule="exact"/>
        <w:ind w:left="680" w:right="20" w:firstLine="0"/>
        <w:jc w:val="both"/>
        <w:rPr>
          <w:sz w:val="24"/>
          <w:szCs w:val="24"/>
        </w:rPr>
      </w:pPr>
      <w:r w:rsidRPr="00222A31">
        <w:rPr>
          <w:rFonts w:ascii="Verdana" w:hAnsi="Verdana"/>
          <w:sz w:val="24"/>
          <w:szCs w:val="24"/>
        </w:rPr>
        <w:t> </w:t>
      </w:r>
    </w:p>
    <w:sectPr w:rsidR="00B3278A" w:rsidRPr="00222A31">
      <w:type w:val="continuous"/>
      <w:pgSz w:w="11909" w:h="16838"/>
      <w:pgMar w:top="1106" w:right="1366" w:bottom="1077" w:left="95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1FA10E20"/>
    <w:multiLevelType w:val="hybridMultilevel"/>
    <w:tmpl w:val="25802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4CE6F2B"/>
    <w:multiLevelType w:val="multilevel"/>
    <w:tmpl w:val="5C5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5239C"/>
    <w:multiLevelType w:val="hybridMultilevel"/>
    <w:tmpl w:val="84287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BC1BC3"/>
    <w:rsid w:val="000C6548"/>
    <w:rsid w:val="00222A31"/>
    <w:rsid w:val="002D2DFA"/>
    <w:rsid w:val="00373BA5"/>
    <w:rsid w:val="003A2716"/>
    <w:rsid w:val="00517741"/>
    <w:rsid w:val="005E0DDB"/>
    <w:rsid w:val="005F796B"/>
    <w:rsid w:val="008F56FD"/>
    <w:rsid w:val="00932A69"/>
    <w:rsid w:val="00B3278A"/>
    <w:rsid w:val="00B81396"/>
    <w:rsid w:val="00BC1BC3"/>
    <w:rsid w:val="00BD33E5"/>
    <w:rsid w:val="00D74F03"/>
    <w:rsid w:val="00D90F86"/>
    <w:rsid w:val="00E17C9C"/>
    <w:rsid w:val="00E926E9"/>
    <w:rsid w:val="00EF24B7"/>
    <w:rsid w:val="00F6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60" w:line="240" w:lineRule="atLeas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900" w:line="31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300" w:after="300" w:line="240" w:lineRule="atLeas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">
    <w:name w:val="Основной текст (3)"/>
    <w:basedOn w:val="a"/>
    <w:link w:val="21"/>
    <w:uiPriority w:val="99"/>
    <w:pPr>
      <w:shd w:val="clear" w:color="auto" w:fill="FFFFFF"/>
      <w:spacing w:before="300" w:after="300" w:line="240" w:lineRule="atLeast"/>
      <w:ind w:firstLine="7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00" w:after="300" w:line="240" w:lineRule="atLeast"/>
      <w:ind w:firstLine="6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BD33E5"/>
    <w:pPr>
      <w:ind w:left="708"/>
    </w:pPr>
  </w:style>
  <w:style w:type="paragraph" w:styleId="a7">
    <w:name w:val="Normal (Web)"/>
    <w:basedOn w:val="a"/>
    <w:uiPriority w:val="99"/>
    <w:unhideWhenUsed/>
    <w:rsid w:val="005177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Company>Polus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cp:lastPrinted>2013-12-05T06:33:00Z</cp:lastPrinted>
  <dcterms:created xsi:type="dcterms:W3CDTF">2019-09-06T05:29:00Z</dcterms:created>
  <dcterms:modified xsi:type="dcterms:W3CDTF">2019-09-06T05:29:00Z</dcterms:modified>
</cp:coreProperties>
</file>